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33880">
      <w:pPr>
        <w:widowControl/>
        <w:ind w:firstLine="0" w:firstLineChars="0"/>
        <w:jc w:val="left"/>
        <w:rPr>
          <w:rFonts w:hint="default" w:ascii="Times New Roman" w:hAnsi="Times New Roman" w:eastAsia="黑体" w:cs="Times New Roman"/>
          <w:highlight w:val="none"/>
        </w:rPr>
      </w:pPr>
      <w:r>
        <w:rPr>
          <w:rFonts w:hint="default" w:ascii="Times New Roman" w:hAnsi="Times New Roman" w:eastAsia="黑体" w:cs="Times New Roman"/>
          <w:highlight w:val="none"/>
        </w:rPr>
        <w:t>附件3</w:t>
      </w:r>
    </w:p>
    <w:p w14:paraId="30BAE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</w:pPr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  <w:t>报名信息表</w:t>
      </w:r>
    </w:p>
    <w:tbl>
      <w:tblPr>
        <w:tblStyle w:val="15"/>
        <w:tblW w:w="5000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886"/>
        <w:gridCol w:w="650"/>
        <w:gridCol w:w="605"/>
        <w:gridCol w:w="1221"/>
        <w:gridCol w:w="1218"/>
        <w:gridCol w:w="1005"/>
        <w:gridCol w:w="781"/>
        <w:gridCol w:w="784"/>
        <w:gridCol w:w="1156"/>
        <w:gridCol w:w="744"/>
        <w:gridCol w:w="727"/>
        <w:gridCol w:w="895"/>
        <w:gridCol w:w="829"/>
        <w:gridCol w:w="1198"/>
        <w:gridCol w:w="955"/>
      </w:tblGrid>
      <w:tr w14:paraId="583124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  <w:jc w:val="center"/>
        </w:trPr>
        <w:tc>
          <w:tcPr>
            <w:tcW w:w="183" w:type="pct"/>
            <w:noWrap w:val="0"/>
            <w:vAlign w:val="center"/>
          </w:tcPr>
          <w:p w14:paraId="00D4550F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312" w:type="pct"/>
            <w:noWrap w:val="0"/>
            <w:vAlign w:val="center"/>
          </w:tcPr>
          <w:p w14:paraId="441D4C78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w w:val="95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29" w:type="pct"/>
            <w:noWrap w:val="0"/>
            <w:vAlign w:val="center"/>
          </w:tcPr>
          <w:p w14:paraId="0F69C38D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213" w:type="pct"/>
            <w:noWrap w:val="0"/>
            <w:vAlign w:val="center"/>
          </w:tcPr>
          <w:p w14:paraId="6AF89E7C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w w:val="96"/>
                <w:sz w:val="24"/>
                <w:szCs w:val="24"/>
                <w:highlight w:val="none"/>
              </w:rPr>
              <w:t>年龄</w:t>
            </w:r>
          </w:p>
        </w:tc>
        <w:tc>
          <w:tcPr>
            <w:tcW w:w="430" w:type="pct"/>
            <w:noWrap w:val="0"/>
            <w:vAlign w:val="center"/>
          </w:tcPr>
          <w:p w14:paraId="350E511F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w w:val="97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429" w:type="pct"/>
            <w:noWrap w:val="0"/>
            <w:vAlign w:val="center"/>
          </w:tcPr>
          <w:p w14:paraId="5EB63F40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w w:val="96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354" w:type="pct"/>
            <w:noWrap w:val="0"/>
            <w:vAlign w:val="center"/>
          </w:tcPr>
          <w:p w14:paraId="60213AC3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w w:val="91"/>
                <w:sz w:val="24"/>
                <w:szCs w:val="24"/>
                <w:highlight w:val="none"/>
              </w:rPr>
              <w:t>职务/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pacing w:val="-20"/>
                <w:sz w:val="24"/>
                <w:szCs w:val="24"/>
                <w:highlight w:val="none"/>
              </w:rPr>
              <w:t>职称</w:t>
            </w:r>
          </w:p>
        </w:tc>
        <w:tc>
          <w:tcPr>
            <w:tcW w:w="275" w:type="pct"/>
            <w:noWrap w:val="0"/>
            <w:vAlign w:val="center"/>
          </w:tcPr>
          <w:p w14:paraId="4675743F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w w:val="97"/>
                <w:sz w:val="24"/>
                <w:szCs w:val="24"/>
                <w:highlight w:val="none"/>
              </w:rPr>
              <w:t>擅长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w w:val="95"/>
                <w:sz w:val="24"/>
                <w:szCs w:val="24"/>
                <w:highlight w:val="none"/>
              </w:rPr>
              <w:t>领域</w:t>
            </w:r>
          </w:p>
        </w:tc>
        <w:tc>
          <w:tcPr>
            <w:tcW w:w="276" w:type="pct"/>
            <w:noWrap w:val="0"/>
            <w:vAlign w:val="center"/>
          </w:tcPr>
          <w:p w14:paraId="65890B16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是否党员</w:t>
            </w:r>
          </w:p>
        </w:tc>
        <w:tc>
          <w:tcPr>
            <w:tcW w:w="407" w:type="pct"/>
            <w:noWrap w:val="0"/>
            <w:vAlign w:val="center"/>
          </w:tcPr>
          <w:p w14:paraId="1D50D6BE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w w:val="96"/>
                <w:sz w:val="24"/>
                <w:szCs w:val="24"/>
                <w:highlight w:val="none"/>
              </w:rPr>
              <w:t>证件类型</w:t>
            </w:r>
          </w:p>
        </w:tc>
        <w:tc>
          <w:tcPr>
            <w:tcW w:w="262" w:type="pct"/>
            <w:noWrap w:val="0"/>
            <w:vAlign w:val="center"/>
          </w:tcPr>
          <w:p w14:paraId="1803D4D7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w w:val="97"/>
                <w:sz w:val="24"/>
                <w:szCs w:val="24"/>
                <w:highlight w:val="none"/>
              </w:rPr>
              <w:t>证件号</w:t>
            </w:r>
          </w:p>
        </w:tc>
        <w:tc>
          <w:tcPr>
            <w:tcW w:w="256" w:type="pct"/>
            <w:noWrap w:val="0"/>
            <w:vAlign w:val="center"/>
          </w:tcPr>
          <w:p w14:paraId="44884548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w w:val="96"/>
                <w:sz w:val="24"/>
                <w:szCs w:val="24"/>
                <w:highlight w:val="none"/>
              </w:rPr>
              <w:t>手机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w w:val="97"/>
                <w:sz w:val="24"/>
                <w:szCs w:val="24"/>
                <w:highlight w:val="none"/>
              </w:rPr>
              <w:t>号码</w:t>
            </w:r>
          </w:p>
        </w:tc>
        <w:tc>
          <w:tcPr>
            <w:tcW w:w="315" w:type="pct"/>
            <w:noWrap w:val="0"/>
            <w:vAlign w:val="center"/>
          </w:tcPr>
          <w:p w14:paraId="4F99BEAF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组内身份</w:t>
            </w:r>
          </w:p>
        </w:tc>
        <w:tc>
          <w:tcPr>
            <w:tcW w:w="292" w:type="pct"/>
            <w:noWrap w:val="0"/>
            <w:vAlign w:val="center"/>
          </w:tcPr>
          <w:p w14:paraId="63100728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w w:val="97"/>
                <w:sz w:val="24"/>
                <w:szCs w:val="24"/>
                <w:highlight w:val="none"/>
              </w:rPr>
              <w:t>是否参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加过国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w w:val="90"/>
                <w:sz w:val="24"/>
                <w:szCs w:val="24"/>
                <w:highlight w:val="none"/>
              </w:rPr>
              <w:t>家监督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pacing w:val="-24"/>
                <w:sz w:val="24"/>
                <w:szCs w:val="24"/>
                <w:highlight w:val="none"/>
              </w:rPr>
              <w:t>帮扶</w:t>
            </w:r>
          </w:p>
        </w:tc>
        <w:tc>
          <w:tcPr>
            <w:tcW w:w="422" w:type="pct"/>
            <w:noWrap w:val="0"/>
            <w:vAlign w:val="center"/>
          </w:tcPr>
          <w:p w14:paraId="4B0D0A78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是否曾参评国家及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w w:val="97"/>
                <w:sz w:val="24"/>
                <w:szCs w:val="24"/>
                <w:highlight w:val="none"/>
              </w:rPr>
              <w:t>省执法大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w w:val="95"/>
                <w:sz w:val="24"/>
                <w:szCs w:val="24"/>
                <w:highlight w:val="none"/>
              </w:rPr>
              <w:t>练兵优秀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pacing w:val="-14"/>
                <w:w w:val="97"/>
                <w:sz w:val="24"/>
                <w:szCs w:val="24"/>
                <w:highlight w:val="none"/>
              </w:rPr>
              <w:t>个人</w:t>
            </w:r>
          </w:p>
        </w:tc>
        <w:tc>
          <w:tcPr>
            <w:tcW w:w="336" w:type="pct"/>
            <w:noWrap w:val="0"/>
            <w:vAlign w:val="center"/>
          </w:tcPr>
          <w:p w14:paraId="410D8A47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w w:val="94"/>
                <w:sz w:val="24"/>
                <w:szCs w:val="24"/>
                <w:highlight w:val="none"/>
              </w:rPr>
              <w:t>今年是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否为推荐大练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w w:val="96"/>
                <w:sz w:val="24"/>
                <w:szCs w:val="24"/>
                <w:highlight w:val="none"/>
              </w:rPr>
              <w:t>兵人选</w:t>
            </w:r>
          </w:p>
        </w:tc>
      </w:tr>
      <w:tr w14:paraId="7096D2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83" w:type="pct"/>
            <w:noWrap w:val="0"/>
            <w:vAlign w:val="center"/>
          </w:tcPr>
          <w:p w14:paraId="3356BDF7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12" w:type="pct"/>
            <w:noWrap w:val="0"/>
            <w:vAlign w:val="center"/>
          </w:tcPr>
          <w:p w14:paraId="5A594E62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29" w:type="pct"/>
            <w:noWrap w:val="0"/>
            <w:vAlign w:val="center"/>
          </w:tcPr>
          <w:p w14:paraId="2346E9A7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13" w:type="pct"/>
            <w:noWrap w:val="0"/>
            <w:vAlign w:val="center"/>
          </w:tcPr>
          <w:p w14:paraId="75539A8F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430" w:type="pct"/>
            <w:noWrap w:val="0"/>
            <w:vAlign w:val="center"/>
          </w:tcPr>
          <w:p w14:paraId="2D25A354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429" w:type="pct"/>
            <w:noWrap w:val="0"/>
            <w:vAlign w:val="center"/>
          </w:tcPr>
          <w:p w14:paraId="77FA0E1A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54" w:type="pct"/>
            <w:noWrap w:val="0"/>
            <w:vAlign w:val="center"/>
          </w:tcPr>
          <w:p w14:paraId="2C2CDAC2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75" w:type="pct"/>
            <w:noWrap w:val="0"/>
            <w:vAlign w:val="center"/>
          </w:tcPr>
          <w:p w14:paraId="7F3D5713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76" w:type="pct"/>
            <w:noWrap w:val="0"/>
            <w:vAlign w:val="center"/>
          </w:tcPr>
          <w:p w14:paraId="3C94D279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w w:val="99"/>
                <w:sz w:val="24"/>
                <w:szCs w:val="24"/>
                <w:highlight w:val="none"/>
              </w:rPr>
              <w:t>是/否</w:t>
            </w:r>
          </w:p>
        </w:tc>
        <w:tc>
          <w:tcPr>
            <w:tcW w:w="407" w:type="pct"/>
            <w:noWrap w:val="0"/>
            <w:vAlign w:val="center"/>
          </w:tcPr>
          <w:p w14:paraId="604693D1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w w:val="97"/>
                <w:sz w:val="24"/>
                <w:szCs w:val="24"/>
                <w:highlight w:val="none"/>
              </w:rPr>
              <w:t>行政执法</w:t>
            </w:r>
            <w:r>
              <w:rPr>
                <w:rFonts w:hint="default" w:ascii="Times New Roman" w:hAnsi="Times New Roman" w:eastAsia="楷体_GB2312" w:cs="Times New Roman"/>
                <w:w w:val="95"/>
                <w:sz w:val="24"/>
                <w:szCs w:val="24"/>
                <w:highlight w:val="none"/>
              </w:rPr>
              <w:t>证/监测采样证</w:t>
            </w:r>
          </w:p>
        </w:tc>
        <w:tc>
          <w:tcPr>
            <w:tcW w:w="262" w:type="pct"/>
            <w:noWrap w:val="0"/>
            <w:vAlign w:val="center"/>
          </w:tcPr>
          <w:p w14:paraId="3C63A633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6" w:type="pct"/>
            <w:noWrap w:val="0"/>
            <w:vAlign w:val="center"/>
          </w:tcPr>
          <w:p w14:paraId="7B8EB951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15" w:type="pct"/>
            <w:noWrap w:val="0"/>
            <w:vAlign w:val="center"/>
          </w:tcPr>
          <w:p w14:paraId="7EFE1481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w w:val="99"/>
                <w:sz w:val="24"/>
                <w:szCs w:val="24"/>
                <w:highlight w:val="none"/>
              </w:rPr>
              <w:t>组长</w:t>
            </w:r>
          </w:p>
        </w:tc>
        <w:tc>
          <w:tcPr>
            <w:tcW w:w="292" w:type="pct"/>
            <w:noWrap w:val="0"/>
            <w:vAlign w:val="center"/>
          </w:tcPr>
          <w:p w14:paraId="32116186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422" w:type="pct"/>
            <w:noWrap w:val="0"/>
            <w:vAlign w:val="center"/>
          </w:tcPr>
          <w:p w14:paraId="3C9FDB94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36" w:type="pct"/>
            <w:noWrap w:val="0"/>
            <w:vAlign w:val="center"/>
          </w:tcPr>
          <w:p w14:paraId="3EA91EC8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</w:tr>
      <w:tr w14:paraId="04D513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83" w:type="pct"/>
            <w:noWrap w:val="0"/>
            <w:vAlign w:val="center"/>
          </w:tcPr>
          <w:p w14:paraId="6DCB2DA6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312" w:type="pct"/>
            <w:noWrap w:val="0"/>
            <w:vAlign w:val="center"/>
          </w:tcPr>
          <w:p w14:paraId="19A366EA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29" w:type="pct"/>
            <w:noWrap w:val="0"/>
            <w:vAlign w:val="center"/>
          </w:tcPr>
          <w:p w14:paraId="7AC8715A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13" w:type="pct"/>
            <w:noWrap w:val="0"/>
            <w:vAlign w:val="center"/>
          </w:tcPr>
          <w:p w14:paraId="6145DDF2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430" w:type="pct"/>
            <w:noWrap w:val="0"/>
            <w:vAlign w:val="center"/>
          </w:tcPr>
          <w:p w14:paraId="2D5FDCE8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429" w:type="pct"/>
            <w:noWrap w:val="0"/>
            <w:vAlign w:val="center"/>
          </w:tcPr>
          <w:p w14:paraId="069984C7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54" w:type="pct"/>
            <w:noWrap w:val="0"/>
            <w:vAlign w:val="center"/>
          </w:tcPr>
          <w:p w14:paraId="0957A8A7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75" w:type="pct"/>
            <w:noWrap w:val="0"/>
            <w:vAlign w:val="center"/>
          </w:tcPr>
          <w:p w14:paraId="2193282D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76" w:type="pct"/>
            <w:noWrap w:val="0"/>
            <w:vAlign w:val="center"/>
          </w:tcPr>
          <w:p w14:paraId="30AF8E32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407" w:type="pct"/>
            <w:noWrap w:val="0"/>
            <w:vAlign w:val="center"/>
          </w:tcPr>
          <w:p w14:paraId="153E9474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2" w:type="pct"/>
            <w:noWrap w:val="0"/>
            <w:vAlign w:val="center"/>
          </w:tcPr>
          <w:p w14:paraId="1FB7431A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w w:val="99"/>
                <w:sz w:val="24"/>
                <w:szCs w:val="24"/>
                <w:highlight w:val="none"/>
              </w:rPr>
            </w:pPr>
          </w:p>
        </w:tc>
        <w:tc>
          <w:tcPr>
            <w:tcW w:w="256" w:type="pct"/>
            <w:noWrap w:val="0"/>
            <w:vAlign w:val="center"/>
          </w:tcPr>
          <w:p w14:paraId="0B967890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w w:val="99"/>
                <w:sz w:val="24"/>
                <w:szCs w:val="24"/>
                <w:highlight w:val="none"/>
              </w:rPr>
            </w:pPr>
          </w:p>
        </w:tc>
        <w:tc>
          <w:tcPr>
            <w:tcW w:w="315" w:type="pct"/>
            <w:noWrap w:val="0"/>
            <w:vAlign w:val="center"/>
          </w:tcPr>
          <w:p w14:paraId="3BE9B310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w w:val="99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w w:val="99"/>
                <w:sz w:val="24"/>
                <w:szCs w:val="24"/>
                <w:highlight w:val="none"/>
              </w:rPr>
              <w:t>联络员</w:t>
            </w:r>
          </w:p>
        </w:tc>
        <w:tc>
          <w:tcPr>
            <w:tcW w:w="292" w:type="pct"/>
            <w:noWrap w:val="0"/>
            <w:vAlign w:val="center"/>
          </w:tcPr>
          <w:p w14:paraId="6F1672FC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w w:val="99"/>
                <w:sz w:val="24"/>
                <w:szCs w:val="24"/>
                <w:highlight w:val="none"/>
              </w:rPr>
            </w:pPr>
          </w:p>
        </w:tc>
        <w:tc>
          <w:tcPr>
            <w:tcW w:w="422" w:type="pct"/>
            <w:noWrap w:val="0"/>
            <w:vAlign w:val="center"/>
          </w:tcPr>
          <w:p w14:paraId="0906F769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36" w:type="pct"/>
            <w:noWrap w:val="0"/>
            <w:vAlign w:val="center"/>
          </w:tcPr>
          <w:p w14:paraId="4A140812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</w:tr>
      <w:tr w14:paraId="4942C0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83" w:type="pct"/>
            <w:noWrap w:val="0"/>
            <w:vAlign w:val="center"/>
          </w:tcPr>
          <w:p w14:paraId="4CC6B8AE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312" w:type="pct"/>
            <w:noWrap w:val="0"/>
            <w:vAlign w:val="center"/>
          </w:tcPr>
          <w:p w14:paraId="1B14D9EC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  <w:t>...</w:t>
            </w:r>
          </w:p>
        </w:tc>
        <w:tc>
          <w:tcPr>
            <w:tcW w:w="229" w:type="pct"/>
            <w:noWrap w:val="0"/>
            <w:vAlign w:val="center"/>
          </w:tcPr>
          <w:p w14:paraId="6010788E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13" w:type="pct"/>
            <w:noWrap w:val="0"/>
            <w:vAlign w:val="center"/>
          </w:tcPr>
          <w:p w14:paraId="4969B159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430" w:type="pct"/>
            <w:noWrap w:val="0"/>
            <w:vAlign w:val="center"/>
          </w:tcPr>
          <w:p w14:paraId="7C93FBD3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429" w:type="pct"/>
            <w:noWrap w:val="0"/>
            <w:vAlign w:val="center"/>
          </w:tcPr>
          <w:p w14:paraId="3AFF4231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  <w:bookmarkStart w:id="0" w:name="_GoBack"/>
            <w:bookmarkEnd w:id="0"/>
          </w:p>
        </w:tc>
        <w:tc>
          <w:tcPr>
            <w:tcW w:w="354" w:type="pct"/>
            <w:noWrap w:val="0"/>
            <w:vAlign w:val="center"/>
          </w:tcPr>
          <w:p w14:paraId="71075BA4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75" w:type="pct"/>
            <w:noWrap w:val="0"/>
            <w:vAlign w:val="center"/>
          </w:tcPr>
          <w:p w14:paraId="2D17807D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76" w:type="pct"/>
            <w:noWrap w:val="0"/>
            <w:vAlign w:val="center"/>
          </w:tcPr>
          <w:p w14:paraId="1F4102D1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407" w:type="pct"/>
            <w:noWrap w:val="0"/>
            <w:vAlign w:val="center"/>
          </w:tcPr>
          <w:p w14:paraId="4BC2C99E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2" w:type="pct"/>
            <w:noWrap w:val="0"/>
            <w:vAlign w:val="center"/>
          </w:tcPr>
          <w:p w14:paraId="72AECC33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w w:val="99"/>
                <w:sz w:val="24"/>
                <w:szCs w:val="24"/>
                <w:highlight w:val="none"/>
              </w:rPr>
            </w:pPr>
          </w:p>
        </w:tc>
        <w:tc>
          <w:tcPr>
            <w:tcW w:w="256" w:type="pct"/>
            <w:noWrap w:val="0"/>
            <w:vAlign w:val="center"/>
          </w:tcPr>
          <w:p w14:paraId="5152CC8E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w w:val="99"/>
                <w:sz w:val="24"/>
                <w:szCs w:val="24"/>
                <w:highlight w:val="none"/>
              </w:rPr>
            </w:pPr>
          </w:p>
        </w:tc>
        <w:tc>
          <w:tcPr>
            <w:tcW w:w="315" w:type="pct"/>
            <w:noWrap w:val="0"/>
            <w:vAlign w:val="center"/>
          </w:tcPr>
          <w:p w14:paraId="32146FC9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w w:val="99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w w:val="99"/>
                <w:sz w:val="24"/>
                <w:szCs w:val="24"/>
                <w:highlight w:val="none"/>
              </w:rPr>
              <w:t>组员</w:t>
            </w:r>
          </w:p>
        </w:tc>
        <w:tc>
          <w:tcPr>
            <w:tcW w:w="292" w:type="pct"/>
            <w:noWrap w:val="0"/>
            <w:vAlign w:val="center"/>
          </w:tcPr>
          <w:p w14:paraId="4B08F835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w w:val="99"/>
                <w:sz w:val="24"/>
                <w:szCs w:val="24"/>
                <w:highlight w:val="none"/>
              </w:rPr>
            </w:pPr>
          </w:p>
        </w:tc>
        <w:tc>
          <w:tcPr>
            <w:tcW w:w="422" w:type="pct"/>
            <w:noWrap w:val="0"/>
            <w:vAlign w:val="center"/>
          </w:tcPr>
          <w:p w14:paraId="7162E34D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36" w:type="pct"/>
            <w:noWrap w:val="0"/>
            <w:vAlign w:val="center"/>
          </w:tcPr>
          <w:p w14:paraId="2255EB23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highlight w:val="none"/>
              </w:rPr>
            </w:pPr>
          </w:p>
        </w:tc>
      </w:tr>
    </w:tbl>
    <w:p w14:paraId="661927BD"/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0F4ECA8-A1F8-4171-9B8A-7B9BE0C5215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068234D-06ED-4DDC-A2EC-B2A63C938026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8CCE7AC-279F-47A9-BF94-9CACEE5DBD1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FFB4B">
    <w:pPr>
      <w:ind w:firstLine="0"/>
      <w:rPr>
        <w:rFonts w:hint="eastAsia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133350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BF32E2F">
                          <w:pPr>
                            <w:pStyle w:val="1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0.5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qHUSU0wAAAAcBAAAPAAAAAAAAAAEAIAAAACIAAABkcnMvZG93&#10;bnJldi54bWxQSwECFAAUAAAACACHTuJAJpeTdMwBAACnAwAADgAAAAAAAAABACAAAAAiAQAAZHJz&#10;L2Uyb0RvYy54bWxQSwUGAAAAAAYABgBZAQAAYA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BF32E2F">
                    <w:pPr>
                      <w:pStyle w:val="1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A5DB3">
    <w:pPr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FF2943"/>
    <w:multiLevelType w:val="multilevel"/>
    <w:tmpl w:val="50FF2943"/>
    <w:lvl w:ilvl="0" w:tentative="0">
      <w:start w:val="1"/>
      <w:numFmt w:val="chineseCountingThousand"/>
      <w:pStyle w:val="4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5"/>
      <w:isLgl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6"/>
      <w:isLgl/>
      <w:lvlText w:val="%1.%2.%3"/>
      <w:lvlJc w:val="left"/>
      <w:pPr>
        <w:ind w:left="0" w:firstLine="0"/>
      </w:pPr>
      <w:rPr>
        <w:rFonts w:hint="eastAsia" w:ascii="Arial" w:hAnsi="Arial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 w:tentative="0">
      <w:start w:val="1"/>
      <w:numFmt w:val="decimal"/>
      <w:pStyle w:val="7"/>
      <w:isLgl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pStyle w:val="8"/>
      <w:isLgl/>
      <w:lvlText w:val="%1.%2.%3.%4.%5"/>
      <w:lvlJc w:val="left"/>
      <w:pPr>
        <w:ind w:left="0" w:firstLine="0"/>
      </w:pPr>
      <w:rPr>
        <w:rFonts w:hint="eastAsia" w:ascii="黑体" w:hAnsi="黑体" w:eastAsia="黑体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5" w:tentative="0">
      <w:start w:val="1"/>
      <w:numFmt w:val="decimal"/>
      <w:pStyle w:val="9"/>
      <w:isLgl/>
      <w:lvlText w:val="%1.%2.%3.%4.%5.%6"/>
      <w:lvlJc w:val="left"/>
      <w:pPr>
        <w:tabs>
          <w:tab w:val="left" w:pos="284"/>
        </w:tabs>
        <w:ind w:left="0" w:firstLine="0"/>
      </w:pPr>
      <w:rPr>
        <w:rFonts w:hint="eastAsia"/>
      </w:rPr>
    </w:lvl>
    <w:lvl w:ilvl="6" w:tentative="0">
      <w:start w:val="1"/>
      <w:numFmt w:val="decimal"/>
      <w:pStyle w:val="10"/>
      <w:isLgl/>
      <w:lvlText w:val="%1.%2.%3.%4.%5.%6.%7"/>
      <w:lvlJc w:val="left"/>
      <w:pPr>
        <w:tabs>
          <w:tab w:val="left" w:pos="284"/>
        </w:tabs>
        <w:ind w:left="0" w:firstLine="0"/>
      </w:pPr>
      <w:rPr>
        <w:rFonts w:hint="eastAsia"/>
        <w:b w:val="0"/>
        <w:i w:val="0"/>
      </w:rPr>
    </w:lvl>
    <w:lvl w:ilvl="7" w:tentative="0">
      <w:start w:val="1"/>
      <w:numFmt w:val="decimal"/>
      <w:pStyle w:val="11"/>
      <w:isLgl/>
      <w:suff w:val="nothing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pStyle w:val="12"/>
      <w:lvlText w:val="%1.%2.%3.%4.%5.%6.%7.%8.%9"/>
      <w:lvlJc w:val="left"/>
      <w:pPr>
        <w:tabs>
          <w:tab w:val="left" w:pos="284"/>
        </w:tabs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FE44D3"/>
    <w:rsid w:val="012D410A"/>
    <w:rsid w:val="315E65C9"/>
    <w:rsid w:val="60FE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link w:val="17"/>
    <w:qFormat/>
    <w:uiPriority w:val="0"/>
    <w:pPr>
      <w:pageBreakBefore/>
      <w:numPr>
        <w:ilvl w:val="0"/>
        <w:numId w:val="1"/>
      </w:numPr>
      <w:spacing w:before="100" w:beforeLines="100" w:after="100" w:afterLines="100"/>
      <w:jc w:val="center"/>
      <w:outlineLvl w:val="0"/>
    </w:pPr>
    <w:rPr>
      <w:rFonts w:ascii="Times New Roman" w:hAnsi="Times New Roman" w:eastAsia="黑体" w:cs="Times New Roman"/>
      <w:sz w:val="32"/>
      <w:szCs w:val="36"/>
      <w:lang w:eastAsia="zh-CN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firstLine="0" w:firstLineChars="0"/>
      <w:outlineLvl w:val="1"/>
    </w:pPr>
    <w:rPr>
      <w:rFonts w:ascii="Arial" w:hAnsi="Arial" w:eastAsia="黑体"/>
      <w:b/>
      <w:sz w:val="32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0" w:firstLineChars="0"/>
      <w:outlineLvl w:val="2"/>
    </w:pPr>
    <w:rPr>
      <w:b/>
      <w:sz w:val="32"/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0" w:firstLineChars="0"/>
      <w:outlineLvl w:val="3"/>
    </w:pPr>
    <w:rPr>
      <w:rFonts w:ascii="Arial" w:hAnsi="Arial" w:eastAsia="黑体"/>
      <w:b/>
      <w:sz w:val="28"/>
    </w:rPr>
  </w:style>
  <w:style w:type="paragraph" w:styleId="8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0" w:firstLineChars="0"/>
      <w:outlineLvl w:val="4"/>
    </w:pPr>
    <w:rPr>
      <w:b/>
      <w:sz w:val="28"/>
    </w:rPr>
  </w:style>
  <w:style w:type="paragraph" w:styleId="9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5"/>
    </w:pPr>
    <w:rPr>
      <w:rFonts w:ascii="Arial" w:hAnsi="Arial" w:eastAsia="黑体"/>
      <w:b/>
      <w:sz w:val="24"/>
    </w:rPr>
  </w:style>
  <w:style w:type="paragraph" w:styleId="10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6"/>
    </w:pPr>
    <w:rPr>
      <w:b/>
      <w:sz w:val="24"/>
    </w:rPr>
  </w:style>
  <w:style w:type="paragraph" w:styleId="11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7"/>
    </w:pPr>
    <w:rPr>
      <w:rFonts w:ascii="Arial" w:hAnsi="Arial" w:eastAsia="黑体"/>
      <w:sz w:val="24"/>
    </w:rPr>
  </w:style>
  <w:style w:type="paragraph" w:styleId="12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8"/>
    </w:pPr>
    <w:rPr>
      <w:rFonts w:ascii="Arial" w:hAnsi="Arial" w:eastAsia="黑体"/>
      <w:sz w:val="21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3"/>
    <w:qFormat/>
    <w:uiPriority w:val="0"/>
    <w:pPr>
      <w:ind w:firstLine="708" w:firstLineChars="236"/>
    </w:pPr>
    <w:rPr>
      <w:rFonts w:ascii="??_GB2312" w:hAnsi="Times New Roman" w:eastAsia="宋体" w:cs="??_GB2312"/>
      <w:sz w:val="30"/>
      <w:szCs w:val="30"/>
    </w:rPr>
  </w:style>
  <w:style w:type="paragraph" w:customStyle="1" w:styleId="3">
    <w:name w:val="正文1"/>
    <w:basedOn w:val="1"/>
    <w:qFormat/>
    <w:uiPriority w:val="0"/>
    <w:pPr>
      <w:ind w:firstLine="708" w:firstLineChars="236"/>
    </w:pPr>
    <w:rPr>
      <w:rFonts w:ascii="仿宋_GB2312" w:hAnsi="Times New Roman" w:eastAsia="仿宋_GB2312" w:cs="仿宋_GB2312"/>
      <w:sz w:val="30"/>
      <w:szCs w:val="30"/>
    </w:rPr>
  </w:style>
  <w:style w:type="paragraph" w:styleId="13">
    <w:name w:val="Normal Indent"/>
    <w:basedOn w:val="1"/>
    <w:qFormat/>
    <w:uiPriority w:val="0"/>
    <w:pPr>
      <w:ind w:firstLine="420" w:firstLineChars="200"/>
    </w:pPr>
  </w:style>
  <w:style w:type="paragraph" w:styleId="1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7">
    <w:name w:val="标题 1 字符1"/>
    <w:link w:val="4"/>
    <w:qFormat/>
    <w:uiPriority w:val="9"/>
    <w:rPr>
      <w:rFonts w:ascii="Times New Roman" w:hAnsi="Times New Roman" w:eastAsia="黑体" w:cs="Times New Roman"/>
      <w:b/>
      <w:bCs/>
      <w:kern w:val="44"/>
      <w:sz w:val="3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2025-12-08T02:38:00Z</dcterms:created>
  <dc:creator>彭爱华</dc:creator>
  <cp:lastModifiedBy>彭爱华</cp:lastModifiedBy>
  <dcterms:modified xsi:type="dcterms:W3CDTF">2025-12-08T02:38:57Z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3E6B8B1911BE4F7FBDF100242C5D10CA_11</vt:lpwstr>
  </property>
  <property fmtid="{D5CDD505-2E9C-101B-9397-08002B2CF9AE}" pid="4" name="KSOTemplateDocerSaveRecord">
    <vt:lpwstr>eyJoZGlkIjoiMDczODQxNjI0ODEwNTVlZTg3OGNlYjRjOTQ2NzNmNWEiLCJ1c2VySWQiOiIyNjg0NzYxNjQifQ==</vt:lpwstr>
  </property>
</Properties>
</file>